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1418"/>
        <w:gridCol w:w="1134"/>
        <w:gridCol w:w="1134"/>
        <w:gridCol w:w="1134"/>
        <w:gridCol w:w="1116"/>
        <w:gridCol w:w="1152"/>
        <w:gridCol w:w="2835"/>
      </w:tblGrid>
      <w:tr w:rsidR="001400E0" w:rsidRPr="00AF5854" w14:paraId="4C341E65" w14:textId="77777777" w:rsidTr="00762C1B">
        <w:trPr>
          <w:trHeight w:val="15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5EA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2A91A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E225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48198E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92E0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7D3C1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C22F1" w14:textId="77777777" w:rsidR="00680E40" w:rsidRPr="00550099" w:rsidRDefault="00680E40" w:rsidP="00762C1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 постановлению А</w:t>
            </w:r>
            <w:r w:rsidRPr="00550099">
              <w:rPr>
                <w:rFonts w:ascii="Liberation Serif" w:hAnsi="Liberation Serif" w:cs="Liberation Serif"/>
                <w:sz w:val="24"/>
                <w:szCs w:val="24"/>
              </w:rPr>
              <w:t xml:space="preserve">дминистрации </w:t>
            </w:r>
          </w:p>
          <w:p w14:paraId="5785372A" w14:textId="77777777" w:rsidR="00680E40" w:rsidRPr="00550099" w:rsidRDefault="00680E40" w:rsidP="00762C1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0099">
              <w:rPr>
                <w:rFonts w:ascii="Liberation Serif" w:hAnsi="Liberation Serif" w:cs="Liberation Serif"/>
                <w:sz w:val="24"/>
                <w:szCs w:val="24"/>
              </w:rPr>
              <w:t xml:space="preserve">городского округа Верхняя Пышма </w:t>
            </w:r>
          </w:p>
          <w:p w14:paraId="2CA22844" w14:textId="4AE79971" w:rsidR="00680E40" w:rsidRPr="00550099" w:rsidRDefault="00322A6D" w:rsidP="00762C1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 </w:t>
            </w:r>
            <w:r w:rsidR="002D17FD"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</w:t>
            </w:r>
            <w:r w:rsidR="00680E40"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</w:p>
          <w:p w14:paraId="04E0CCEC" w14:textId="55793154" w:rsidR="00680E40" w:rsidRDefault="00680E4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25665209" w14:textId="77777777" w:rsidR="008A62E4" w:rsidRDefault="008A62E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7BC36DB3" w14:textId="4938033B" w:rsidR="001400E0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Приложение № 1 </w:t>
            </w:r>
          </w:p>
          <w:p w14:paraId="13545D06" w14:textId="77777777" w:rsidR="001400E0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 муниципальной программе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Пышма»</w:t>
            </w:r>
          </w:p>
          <w:p w14:paraId="26815F5C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1400E0" w:rsidRPr="00AF5854" w14:paraId="4B219FF6" w14:textId="77777777" w:rsidTr="00762C1B">
        <w:trPr>
          <w:trHeight w:val="525"/>
        </w:trPr>
        <w:tc>
          <w:tcPr>
            <w:tcW w:w="146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ED798" w14:textId="77777777" w:rsidR="001400E0" w:rsidRPr="00244532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244532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ЦЕЛИ, ЗАДАЧИ И ЦЕЛЕВЫЕ ПОКАЗАТЕЛИ</w:t>
            </w:r>
          </w:p>
        </w:tc>
      </w:tr>
      <w:tr w:rsidR="001400E0" w:rsidRPr="00AF5854" w14:paraId="4C342AA7" w14:textId="77777777" w:rsidTr="00762C1B">
        <w:trPr>
          <w:trHeight w:val="255"/>
        </w:trPr>
        <w:tc>
          <w:tcPr>
            <w:tcW w:w="146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6D9E" w14:textId="77777777" w:rsidR="001400E0" w:rsidRPr="00244532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244532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реализации муниципальной программы</w:t>
            </w:r>
          </w:p>
        </w:tc>
      </w:tr>
      <w:tr w:rsidR="001400E0" w:rsidRPr="00AF5854" w14:paraId="451810FA" w14:textId="77777777" w:rsidTr="00762C1B">
        <w:trPr>
          <w:trHeight w:val="666"/>
        </w:trPr>
        <w:tc>
          <w:tcPr>
            <w:tcW w:w="146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D6492" w14:textId="22312FC1" w:rsidR="001400E0" w:rsidRPr="00244532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24453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Пышма»</w:t>
            </w:r>
          </w:p>
        </w:tc>
      </w:tr>
      <w:tr w:rsidR="001400E0" w:rsidRPr="00AF5854" w14:paraId="746D508A" w14:textId="77777777" w:rsidTr="00762C1B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01BCA" w14:textId="77777777" w:rsidR="001400E0" w:rsidRPr="00AF5854" w:rsidRDefault="001400E0" w:rsidP="00762C1B">
            <w:pPr>
              <w:spacing w:after="0" w:line="240" w:lineRule="auto"/>
              <w:ind w:left="-107" w:right="-108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6ED78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Наименование цели (целей) и задач, целевых показателей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113AD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2C89B8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C48B0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Источник значений показателей</w:t>
            </w:r>
          </w:p>
        </w:tc>
      </w:tr>
      <w:tr w:rsidR="001400E0" w:rsidRPr="00AF5854" w14:paraId="0BA862FE" w14:textId="77777777" w:rsidTr="00762C1B">
        <w:trPr>
          <w:trHeight w:val="34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BEB6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1A44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8DD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B44A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F81C0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1A128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03F7D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094F3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EF8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5EA664A" w14:textId="77777777" w:rsidR="001400E0" w:rsidRPr="00B733CB" w:rsidRDefault="001400E0" w:rsidP="00762C1B">
      <w:pPr>
        <w:spacing w:after="0" w:line="240" w:lineRule="auto"/>
        <w:rPr>
          <w:sz w:val="2"/>
          <w:szCs w:val="2"/>
        </w:rPr>
      </w:pPr>
    </w:p>
    <w:tbl>
      <w:tblPr>
        <w:tblW w:w="14601" w:type="dxa"/>
        <w:jc w:val="right"/>
        <w:tblLayout w:type="fixed"/>
        <w:tblLook w:val="04A0" w:firstRow="1" w:lastRow="0" w:firstColumn="1" w:lastColumn="0" w:noHBand="0" w:noVBand="1"/>
      </w:tblPr>
      <w:tblGrid>
        <w:gridCol w:w="836"/>
        <w:gridCol w:w="3830"/>
        <w:gridCol w:w="6"/>
        <w:gridCol w:w="1419"/>
        <w:gridCol w:w="1134"/>
        <w:gridCol w:w="1134"/>
        <w:gridCol w:w="1134"/>
        <w:gridCol w:w="1134"/>
        <w:gridCol w:w="1120"/>
        <w:gridCol w:w="14"/>
        <w:gridCol w:w="2840"/>
      </w:tblGrid>
      <w:tr w:rsidR="001400E0" w:rsidRPr="00AF5854" w14:paraId="4C2B7511" w14:textId="77777777" w:rsidTr="006D1584">
        <w:trPr>
          <w:trHeight w:val="255"/>
          <w:tblHeader/>
          <w:jc w:val="right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311AE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A1029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AC777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30084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78B17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C19A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31F64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80F46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EE95D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400E0" w:rsidRPr="00AF5854" w14:paraId="0AF6562B" w14:textId="77777777" w:rsidTr="006D1584">
        <w:trPr>
          <w:trHeight w:val="587"/>
          <w:jc w:val="right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6F6AD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7240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9A21B18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Подпрограмма 1. Развитие и модернизация систем коммунальной инфраструктуры теплоснабжения, водоснабжения и водоотведения, электроснабжения, газоснабжения на территории городского округа Верхняя Пышма </w:t>
            </w:r>
          </w:p>
        </w:tc>
      </w:tr>
      <w:tr w:rsidR="001400E0" w:rsidRPr="00AF5854" w14:paraId="380B6328" w14:textId="77777777" w:rsidTr="006D1584">
        <w:trPr>
          <w:trHeight w:val="199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4590F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7240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9E95915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Цель 1. Повышение комфортности проживания населения за счет развития и модернизации объектов инженерной инфраструктуры</w:t>
            </w:r>
          </w:p>
        </w:tc>
      </w:tr>
      <w:tr w:rsidR="001400E0" w:rsidRPr="00AF5854" w14:paraId="0DB909B1" w14:textId="77777777" w:rsidTr="006D1584">
        <w:trPr>
          <w:trHeight w:val="518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E7B7EB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7240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F8789A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1.1. Повышение устойчивой работы систем теплоснабжения, водоснабжения и водоотведения, электроснабжения для обеспечения жизнедеятельности населения</w:t>
            </w:r>
          </w:p>
        </w:tc>
      </w:tr>
      <w:tr w:rsidR="001400E0" w:rsidRPr="00AF5854" w14:paraId="1F1BD643" w14:textId="77777777" w:rsidTr="006D1584">
        <w:trPr>
          <w:trHeight w:val="839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B570FE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7240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C81C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1.1.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. Количество объектов коммунальной инфраструктуры, на которых проведены мероприятия по модернизации и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капитальному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ремонту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AE63E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882D" w14:textId="40216449" w:rsidR="001400E0" w:rsidRPr="00AF5854" w:rsidRDefault="002D17F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1444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E607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FD4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B2F4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41CA5" w14:textId="77777777" w:rsidR="001400E0" w:rsidRPr="00AA1786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22.12.2022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56/5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систем коммунальной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инфраструктуры городского 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Верхняя Пышма на 2022–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2035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5BECA657" w14:textId="77777777" w:rsidTr="006D1584">
        <w:trPr>
          <w:trHeight w:val="1815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7869C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7240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3BFF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1.1.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</w:t>
            </w: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Количество проведенных мероприятий по тех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ническому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обслуживанию и </w:t>
            </w:r>
            <w:r w:rsidRPr="003F0E3D">
              <w:rPr>
                <w:rFonts w:ascii="Liberation Serif" w:eastAsia="Times New Roman" w:hAnsi="Liberation Serif" w:cs="Liberation Serif"/>
                <w:sz w:val="24"/>
                <w:szCs w:val="24"/>
                <w:shd w:val="clear" w:color="auto" w:fill="FFFFFF" w:themeFill="background1"/>
                <w:lang w:eastAsia="ru-RU"/>
              </w:rPr>
              <w:t>содержанию хозяйственно-фекальных</w:t>
            </w:r>
            <w:r w:rsidRPr="003F0E3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канализаций города Верхняя Пышма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8A13A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диница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E0BF5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="0070257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D8056" w14:textId="77777777" w:rsidR="001400E0" w:rsidRPr="00AF5854" w:rsidRDefault="0070257A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11DE9" w14:textId="77777777" w:rsidR="001400E0" w:rsidRPr="00AF5854" w:rsidRDefault="0070257A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55619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4F0D9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880A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Постановление администрации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19.01.2023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«Об утверждении схем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водоснабжения и водоотведения городского округа Верхняя Пышма на период с 2022 по 2035 го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д»</w:t>
            </w:r>
          </w:p>
        </w:tc>
      </w:tr>
      <w:tr w:rsidR="001400E0" w:rsidRPr="00AF5854" w14:paraId="2AB892CA" w14:textId="77777777" w:rsidTr="006D1584">
        <w:trPr>
          <w:trHeight w:val="2115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6345E" w14:textId="77777777" w:rsidR="001400E0" w:rsidRPr="00AF5854" w:rsidRDefault="00A418CE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3CF0C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Целевой показатель 1.1.3. Количество организаций жилищно-коммунального комплекса, получивших налоговую льготу по земельному налогу в отношении земельных участков, непосредственно занятых объектами сооружений </w:t>
            </w:r>
            <w:r w:rsidRPr="00A92A55">
              <w:rPr>
                <w:rFonts w:ascii="Liberation Serif" w:eastAsia="Times New Roman" w:hAnsi="Liberation Serif" w:cs="Liberation Serif"/>
                <w:sz w:val="24"/>
                <w:szCs w:val="24"/>
                <w:shd w:val="clear" w:color="auto" w:fill="FFFFFF" w:themeFill="background1"/>
                <w:lang w:eastAsia="ru-RU"/>
              </w:rPr>
              <w:t>хозяйственно-бытовой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канализации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AAB1D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37ABB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85A3C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A84C5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42C4C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411F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1E69A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Информация Межрайонной инспекции Федеральной налоговой службы России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32 по Свердловской области</w:t>
            </w:r>
          </w:p>
        </w:tc>
      </w:tr>
      <w:tr w:rsidR="0070257A" w:rsidRPr="00AF5854" w14:paraId="7F09D184" w14:textId="77777777" w:rsidTr="006D1584">
        <w:trPr>
          <w:trHeight w:val="291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E41824" w14:textId="77777777" w:rsidR="0070257A" w:rsidRPr="00A72401" w:rsidRDefault="00A418CE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7EDEDE" w14:textId="77777777" w:rsidR="0070257A" w:rsidRPr="00AF5854" w:rsidRDefault="0070257A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1</w:t>
            </w:r>
            <w:r w:rsidR="00352C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.1.4. Количество проведенных мероприятий по разработке проектно-сметной документации, оформление технической документации объектов коммунальной инфраструктуры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38B08F" w14:textId="77777777" w:rsidR="0070257A" w:rsidRPr="00AF5854" w:rsidRDefault="00352C15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DA237B" w14:textId="65009F92" w:rsidR="0070257A" w:rsidRPr="00AF5854" w:rsidRDefault="002D17F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901519" w14:textId="77777777" w:rsidR="0070257A" w:rsidRPr="00AF5854" w:rsidRDefault="00352C15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6641B" w14:textId="77777777" w:rsidR="0070257A" w:rsidRPr="00AF5854" w:rsidRDefault="00352C15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B3BBF" w14:textId="77777777" w:rsidR="0070257A" w:rsidRPr="00AF5854" w:rsidRDefault="00352C15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EFE35C" w14:textId="77777777" w:rsidR="0070257A" w:rsidRPr="00AF5854" w:rsidRDefault="00352C15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AF1F327" w14:textId="77777777" w:rsidR="0070257A" w:rsidRPr="00AF5854" w:rsidRDefault="00352C15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22.12.2022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56/5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систем коммунальной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инфраструктуры 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городского 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Верхняя Пышма на 2022–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2035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680E40" w:rsidRPr="00AF5854" w14:paraId="751375C2" w14:textId="77777777" w:rsidTr="006D1584">
        <w:trPr>
          <w:trHeight w:val="291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B7B78E" w14:textId="77777777" w:rsidR="00680E40" w:rsidRPr="00AF5854" w:rsidRDefault="00680E4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6786DA7" w14:textId="6A38193A" w:rsidR="00680E40" w:rsidRPr="00AF5854" w:rsidRDefault="00680E4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1.2. Развитие централизованного газоснабжения на территории городского округа Верхняя Пышма</w:t>
            </w:r>
          </w:p>
        </w:tc>
      </w:tr>
      <w:tr w:rsidR="001400E0" w:rsidRPr="00AF5854" w14:paraId="4FF66430" w14:textId="77777777" w:rsidTr="006D1584">
        <w:trPr>
          <w:trHeight w:val="414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9885E" w14:textId="77777777" w:rsidR="001400E0" w:rsidRPr="00AF5854" w:rsidRDefault="00A418CE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13F6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1.2.1. Количество проведенных мероприятий по техническому и аварийному обслуживанию сетей газоснабжения г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орода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Верхняя Пышма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A810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3BF61" w14:textId="5DF8BCAD" w:rsidR="001400E0" w:rsidRPr="00AF5854" w:rsidRDefault="00014501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1D91D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2DE1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EE6CF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9647F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1390C" w14:textId="108185EB" w:rsidR="001400E0" w:rsidRPr="00AF5854" w:rsidRDefault="002D17F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22.12.2022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56/5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систем коммунальной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инфраструктуры городского 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Верхняя Пышма на 2022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–2035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2D17FD" w:rsidRPr="00AF5854" w14:paraId="3E6F0DD0" w14:textId="2BEDB64A" w:rsidTr="006D1584">
        <w:trPr>
          <w:trHeight w:val="272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19FC11" w14:textId="2A122DC4" w:rsidR="002D17FD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023525" w14:textId="2D78EBF2" w:rsidR="002D17FD" w:rsidRDefault="002D17F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1.2.2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  <w:p w14:paraId="13007497" w14:textId="6A7C4EFF" w:rsidR="002D17FD" w:rsidRDefault="002D17F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D17F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Строительство и реконструкция газовых котельных на территории городского округа Верхняя Пышма</w:t>
            </w:r>
          </w:p>
          <w:p w14:paraId="17E81B61" w14:textId="3259258C" w:rsidR="002D17FD" w:rsidRPr="00AF5854" w:rsidRDefault="002D17F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7235DB" w14:textId="3E34CFB6" w:rsidR="002D17FD" w:rsidRPr="00AF5854" w:rsidRDefault="002D17F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0D9444" w14:textId="06855A97" w:rsidR="002D17FD" w:rsidRDefault="002D17FD" w:rsidP="00014501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14:paraId="04BBDE6D" w14:textId="77777777" w:rsidR="002D17FD" w:rsidRPr="00AF5854" w:rsidRDefault="002D17FD" w:rsidP="00014501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3A2C1A" w14:textId="2EEB02E4" w:rsidR="002D17FD" w:rsidRDefault="002D17FD" w:rsidP="00014501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  <w:p w14:paraId="40C0479F" w14:textId="77777777" w:rsidR="002D17FD" w:rsidRPr="00AF5854" w:rsidRDefault="002D17FD" w:rsidP="00014501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4ED86" w14:textId="100A84F6" w:rsidR="002D17FD" w:rsidRDefault="002D17FD" w:rsidP="00014501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  <w:p w14:paraId="0FA87915" w14:textId="77777777" w:rsidR="002D17FD" w:rsidRPr="00AF5854" w:rsidRDefault="002D17FD" w:rsidP="00014501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C45811" w14:textId="192A5328" w:rsidR="002D17FD" w:rsidRDefault="002D17FD" w:rsidP="00014501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  <w:p w14:paraId="40B4B649" w14:textId="77777777" w:rsidR="002D17FD" w:rsidRPr="00AF5854" w:rsidRDefault="002D17FD" w:rsidP="00014501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0859C1" w14:textId="6FC1403E" w:rsidR="002D17FD" w:rsidRDefault="002D17FD" w:rsidP="00014501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  <w:p w14:paraId="577E94DE" w14:textId="77777777" w:rsidR="002D17FD" w:rsidRPr="00AF5854" w:rsidRDefault="002D17FD" w:rsidP="00014501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976F1E0" w14:textId="6C0597EA" w:rsidR="002D17FD" w:rsidRPr="00AF5854" w:rsidRDefault="002D17F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22.12.2022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56/5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систем коммунальной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инфраструктуры городского 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Верхняя Пышма на 2022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–2035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780B73ED" w14:textId="77777777" w:rsidTr="006D1584">
        <w:trPr>
          <w:trHeight w:val="272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6E75AE" w14:textId="4797F032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AA571CC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Подпрограмма 2. Повышение качества условий проживания населения на территории городского округа Верхняя Пышма</w:t>
            </w:r>
          </w:p>
        </w:tc>
      </w:tr>
      <w:tr w:rsidR="001400E0" w:rsidRPr="00AF5854" w14:paraId="5C3752A1" w14:textId="77777777" w:rsidTr="006D1584">
        <w:trPr>
          <w:trHeight w:val="276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6B3C9D" w14:textId="093F1CF5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F01341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Цель 2. Улучшение условий и качества жизни населения</w:t>
            </w:r>
          </w:p>
        </w:tc>
      </w:tr>
      <w:tr w:rsidR="001400E0" w:rsidRPr="00AF5854" w14:paraId="01A8D500" w14:textId="77777777" w:rsidTr="006D1584">
        <w:trPr>
          <w:trHeight w:val="267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69DE40" w14:textId="2B5003F3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5802F7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2.1. Проведение мероприятий по капитальному ремонту жилищного фонда</w:t>
            </w:r>
          </w:p>
        </w:tc>
      </w:tr>
      <w:tr w:rsidR="001400E0" w:rsidRPr="00AF5854" w14:paraId="24E94406" w14:textId="77777777" w:rsidTr="006D1584">
        <w:trPr>
          <w:trHeight w:val="2625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01766" w14:textId="5D38A027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E78F3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Целевой показатель 2.1.1.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</w:r>
            <w:r w:rsidRPr="0027492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Площадь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многоквартирных домов, в которых проведен капитальный ремонт общего имущества муниципального жилищного фонда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2DFDE" w14:textId="77777777" w:rsidR="001400E0" w:rsidRPr="00274921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7492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кв. метр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F61A" w14:textId="77777777" w:rsidR="001400E0" w:rsidRPr="00A23F5B" w:rsidRDefault="004D4E04" w:rsidP="00762C1B">
            <w:pPr>
              <w:spacing w:after="0" w:line="240" w:lineRule="auto"/>
              <w:ind w:left="-108"/>
              <w:jc w:val="right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32 399,9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34F7" w14:textId="77777777" w:rsidR="001400E0" w:rsidRPr="00A23F5B" w:rsidRDefault="004D4E04" w:rsidP="00762C1B">
            <w:pPr>
              <w:spacing w:after="0" w:line="240" w:lineRule="auto"/>
              <w:ind w:left="-108"/>
              <w:jc w:val="right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46 851,09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A253" w14:textId="77777777" w:rsidR="001400E0" w:rsidRPr="00AE3F81" w:rsidRDefault="004D4E04" w:rsidP="00762C1B">
            <w:pPr>
              <w:spacing w:after="0" w:line="240" w:lineRule="auto"/>
              <w:ind w:left="-108"/>
              <w:jc w:val="right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36 195,5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25A5" w14:textId="77777777" w:rsidR="001400E0" w:rsidRPr="00AE3F81" w:rsidRDefault="004D4E04" w:rsidP="00762C1B">
            <w:pPr>
              <w:spacing w:after="0" w:line="240" w:lineRule="auto"/>
              <w:ind w:left="-108"/>
              <w:jc w:val="right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65 402,92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D61B" w14:textId="77777777" w:rsidR="001400E0" w:rsidRPr="00AE3F81" w:rsidRDefault="004D4E04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70 986,0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66EE7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Постановление Правительства Свердловской области от 22.04.2014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306-ПП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Региональной программы капитального ремонта общего имущества в многоквартирных домах Свердловской области на 2015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–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2053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4E576F73" w14:textId="77777777" w:rsidTr="006D1584">
        <w:trPr>
          <w:trHeight w:val="482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E3652F" w14:textId="52AB518F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5AD8F1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2.2. Обеспечение предоставления услуг по вывозу жидких бытовых отходов в многоквартирных домах, не присоединенных к централизованной системе водоотведения</w:t>
            </w:r>
          </w:p>
        </w:tc>
      </w:tr>
      <w:tr w:rsidR="001400E0" w:rsidRPr="00AF5854" w14:paraId="33B70C99" w14:textId="77777777" w:rsidTr="006D1584">
        <w:trPr>
          <w:trHeight w:val="698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5B5F8E" w14:textId="5C9EC38D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D76B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2.2.1. Количество вывезенных жидких бытовых отходов в многоквартирных домах городского округа Верхняя Пышма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04A2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куб.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9CE28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67E0B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E379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7CCFD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FC8AD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2594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Постановление администрации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01.09.2025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741 </w:t>
            </w:r>
            <w:r w:rsidRPr="005E3C0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«Об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предоставляющим населению услуги по вывозу, приёму и очистке сточных вод, жидких бытовых отходов, в целях </w:t>
            </w:r>
            <w:r w:rsidRPr="005E3C0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возмещения недополученных доходов»</w:t>
            </w:r>
          </w:p>
        </w:tc>
      </w:tr>
      <w:tr w:rsidR="001400E0" w:rsidRPr="00AF5854" w14:paraId="1BF8E0DB" w14:textId="77777777" w:rsidTr="006D1584">
        <w:trPr>
          <w:trHeight w:val="261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6B1856" w14:textId="31BA7161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7914B0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2.3. Обеспечение предоставления услуг банного комплекса</w:t>
            </w:r>
          </w:p>
        </w:tc>
      </w:tr>
      <w:tr w:rsidR="001400E0" w:rsidRPr="00AF5854" w14:paraId="64CA57DF" w14:textId="77777777" w:rsidTr="006D1584">
        <w:trPr>
          <w:trHeight w:val="414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D6EEC7" w14:textId="4B833784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30B2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2.3.1. Количество действующих и поддерживаемых в нормативном состоянии муниципальных объектов банного обслуживания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ECBBA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A772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9480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C942D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D4A34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48E2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E18CE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Постановление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администрации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23.11.2020 № 956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порядка предоставления субсидий на возмещение затрат за счет средств местного бюджета на территории городского округа Верхняя Пышма в сфере жилищно-коммунального хозяйства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2D13E3DD" w14:textId="77777777" w:rsidTr="006D1584">
        <w:trPr>
          <w:trHeight w:val="152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99F954" w14:textId="0A7CCF7E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AFED3E5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2.4. Снос ветхого и аварийного жилищного фонда и бе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хозных объектов на территории городского округа Верхняя Пышма</w:t>
            </w:r>
          </w:p>
        </w:tc>
      </w:tr>
      <w:tr w:rsidR="001400E0" w:rsidRPr="00AF5854" w14:paraId="53AE7494" w14:textId="77777777" w:rsidTr="006D1584">
        <w:trPr>
          <w:trHeight w:val="981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196FCC" w14:textId="7A34C291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2CF22" w14:textId="200023B8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2.4.1. Количество снесенных объектов</w:t>
            </w:r>
            <w:r w:rsidR="0001450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в том числе демонтаж объектов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на территории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городского округа Верхняя Пышма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12617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F18EC" w14:textId="0F74C3DD" w:rsidR="001400E0" w:rsidRPr="00AF5854" w:rsidRDefault="00014501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E409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7FFFE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47B21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4823E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57BE3" w14:textId="77777777" w:rsidR="001400E0" w:rsidRPr="00D65A6E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trike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Постановление Правительства 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оссийской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едерации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от 28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.01.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2006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47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дома жилым домом и жилого дома садовым домом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35E58B36" w14:textId="77777777" w:rsidTr="006D1584">
        <w:trPr>
          <w:trHeight w:val="253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B25AF" w14:textId="05C7A271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4A19533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2.5. Обеспечение предоставления услуг по проведению строительной экспертизы муниципального жилищного фонда</w:t>
            </w:r>
          </w:p>
        </w:tc>
      </w:tr>
      <w:tr w:rsidR="001400E0" w:rsidRPr="00AF5854" w14:paraId="4A667DFC" w14:textId="77777777" w:rsidTr="006D1584">
        <w:trPr>
          <w:trHeight w:val="1265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1A6D9C" w14:textId="7B80C8DF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BCF1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2.5.1. Количество предоставленных услуг по проведению строительно-технической экспертизы в жил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ы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х домах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481E5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7EE2D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93933" w14:textId="0337E798" w:rsidR="001400E0" w:rsidRPr="00AF5854" w:rsidRDefault="00680E4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40EF3" w14:textId="51C1F198" w:rsidR="001400E0" w:rsidRPr="00AF5854" w:rsidRDefault="00680E4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E6DAC" w14:textId="09A16C44" w:rsidR="001400E0" w:rsidRPr="00AF5854" w:rsidRDefault="00680E4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24F34" w14:textId="198C8675" w:rsidR="001400E0" w:rsidRPr="00AF5854" w:rsidRDefault="00680E4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5512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Постановление Правительства 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оссийской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едерации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от 28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.01.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2006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47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2DFFF6AD" w14:textId="77777777" w:rsidTr="006D1584">
        <w:trPr>
          <w:trHeight w:val="272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FC1778" w14:textId="1FF3C68B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A1D3826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Подпрограмма 3. Энергосбережение и повышение энергетической эффективности на территории городского округа Верхняя Пышма</w:t>
            </w:r>
          </w:p>
        </w:tc>
      </w:tr>
      <w:tr w:rsidR="001400E0" w:rsidRPr="00AF5854" w14:paraId="48BC2953" w14:textId="77777777" w:rsidTr="006D1584">
        <w:trPr>
          <w:trHeight w:val="273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721C4" w14:textId="56804A31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9C72AA7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Цель 3. Повышение энергетической эффективности в жилищно-коммунальной сфере</w:t>
            </w:r>
          </w:p>
        </w:tc>
      </w:tr>
      <w:tr w:rsidR="001400E0" w:rsidRPr="00AF5854" w14:paraId="7215FA97" w14:textId="77777777" w:rsidTr="006D1584">
        <w:trPr>
          <w:trHeight w:val="480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8A3B20" w14:textId="3623CEB4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30B42FE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3.1. Формирование целостной системы управления процессом энергосбережения и повышения энергетической эффективности экономики городского округа</w:t>
            </w:r>
          </w:p>
        </w:tc>
      </w:tr>
      <w:tr w:rsidR="001400E0" w:rsidRPr="00AF5854" w14:paraId="3FB5F38B" w14:textId="77777777" w:rsidTr="006D1584">
        <w:trPr>
          <w:trHeight w:val="2501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3B5769" w14:textId="2939AE63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527FF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3.1.1. Обеспеченность нормативно-технической документаци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ей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в сфере энергоресурсосбережения в соответствии с федеральным законодательством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C14BC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46BD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A7830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1BC28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C0188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37E52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1FE4F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22.12.2022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56/5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систем коммунальной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инфраструктуры городского 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Верхняя Пышма на 2022–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2035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6528542F" w14:textId="77777777" w:rsidTr="006D1584">
        <w:trPr>
          <w:trHeight w:val="199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4CE2FA" w14:textId="7581E3C0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AAC759A" w14:textId="77777777" w:rsidR="001400E0" w:rsidRPr="00AF5854" w:rsidRDefault="001400E0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Подпрограмма 4. Восстановление и развитие объектов внешнего благоустройства на территории городского округа Верхняя Пышма</w:t>
            </w:r>
          </w:p>
        </w:tc>
      </w:tr>
      <w:tr w:rsidR="001400E0" w:rsidRPr="00AF5854" w14:paraId="0F5C358C" w14:textId="77777777" w:rsidTr="006D1584">
        <w:trPr>
          <w:trHeight w:val="205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32749A" w14:textId="7C4B9D66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5B01681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Цель 4. Повышение комфортности проживания населения</w:t>
            </w:r>
          </w:p>
        </w:tc>
      </w:tr>
      <w:tr w:rsidR="001400E0" w:rsidRPr="00AF5854" w14:paraId="736FB30A" w14:textId="77777777" w:rsidTr="006D1584">
        <w:trPr>
          <w:trHeight w:val="277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EF7CD" w14:textId="6550A39C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F5594D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4.1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 Проведение мероприятий по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санитарному содержанию, 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озеленению и благоустройству территорий общего пользования</w:t>
            </w:r>
          </w:p>
        </w:tc>
      </w:tr>
      <w:tr w:rsidR="001400E0" w:rsidRPr="00AF5854" w14:paraId="1F44CF8E" w14:textId="77777777" w:rsidTr="006D1584">
        <w:trPr>
          <w:trHeight w:val="981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347F32" w14:textId="3489EF05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05EAE" w14:textId="77777777" w:rsidR="001400E0" w:rsidRPr="000E07F8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.1.</w:t>
            </w:r>
          </w:p>
          <w:p w14:paraId="753D17EB" w14:textId="77777777" w:rsidR="001400E0" w:rsidRPr="000E07F8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Площадь территории по выполнению работ по комплексному содержанию общегородских территорий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B82FD" w14:textId="77777777" w:rsidR="001400E0" w:rsidRPr="000E07F8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кв. метров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CFE0C" w14:textId="77777777" w:rsidR="001400E0" w:rsidRPr="000E07F8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691,671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AFFE7" w14:textId="77777777" w:rsidR="001400E0" w:rsidRPr="000E07F8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691,671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83057" w14:textId="77777777" w:rsidR="001400E0" w:rsidRPr="000E07F8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691,671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330FA" w14:textId="77777777" w:rsidR="001400E0" w:rsidRPr="000E07F8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691,671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AC994" w14:textId="77777777" w:rsidR="001400E0" w:rsidRPr="000E07F8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691,671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3F5AD" w14:textId="188B5954" w:rsidR="001400E0" w:rsidRPr="000E07F8" w:rsidRDefault="00680E4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Распоряжение А</w:t>
            </w:r>
            <w:r w:rsidR="001400E0"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дминистрации городского округа Верхняя Пышма </w:t>
            </w:r>
            <w:r w:rsidR="001400E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400E0"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 w:rsidR="001400E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="001400E0"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утверждении муниципального задания муниципальному бюджетному учреждению «Дорожно-эксплуатационное управление городского округа Верхняя Пышма» </w:t>
            </w:r>
          </w:p>
        </w:tc>
      </w:tr>
      <w:tr w:rsidR="001400E0" w:rsidRPr="00AF5854" w14:paraId="4BD1DC9F" w14:textId="77777777" w:rsidTr="006D1584">
        <w:trPr>
          <w:trHeight w:val="2385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DB4F08" w14:textId="09513E66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3B495" w14:textId="77777777" w:rsidR="001400E0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4.1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.2.</w:t>
            </w:r>
          </w:p>
          <w:p w14:paraId="5EE38754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Площадь территорий городского округа, на которой выполняются мероприятия по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санитарному содержанию,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благоустройству и озеленению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B7B21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кв.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F841E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C58A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1CBEB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8DAA0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8077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323D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7DF634A8" w14:textId="77777777" w:rsidTr="006D1584">
        <w:trPr>
          <w:trHeight w:val="2370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09958E" w14:textId="40F8352E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B419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4.1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.3. Обслуживание и содержание контейнерных площадок на территории городского округа Верхняя Пышма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082B1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A0A8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A3D7F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23B3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7FE5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364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1D07" w14:textId="77777777" w:rsidR="001400E0" w:rsidRPr="00F046ED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369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56F2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0C193A1B" w14:textId="77777777" w:rsidTr="006D1584">
        <w:trPr>
          <w:trHeight w:val="414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F1D25" w14:textId="044B9231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E080F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4.1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.4. Количество посаженных деревьев, кустарников, цветников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7E556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615CC" w14:textId="6622279A" w:rsidR="001400E0" w:rsidRPr="00AF5854" w:rsidRDefault="001400E0" w:rsidP="00014501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36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="0001450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EE8C1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36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43669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36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8558C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36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6E248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37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3B8E6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74BACFC9" w14:textId="77777777" w:rsidTr="006D1584">
        <w:trPr>
          <w:trHeight w:val="185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6DC86" w14:textId="55AFC38A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D6DBC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4.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 Проведение работ по содержанию и ремонту сетей наружного освещения</w:t>
            </w:r>
          </w:p>
        </w:tc>
      </w:tr>
      <w:tr w:rsidR="001400E0" w:rsidRPr="00AF5854" w14:paraId="62232104" w14:textId="77777777" w:rsidTr="006D1584">
        <w:trPr>
          <w:trHeight w:val="465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C25871" w14:textId="1D7387EB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BBC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.1. Протяженность освещенных частей улиц, проездов, дорог от их общей протяженности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C454C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335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CD245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5B3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6FEA9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304,5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5D4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4B5C5D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F046ED" w:rsidRPr="00AF5854" w14:paraId="39F1E69F" w14:textId="77777777" w:rsidTr="006D1584">
        <w:trPr>
          <w:trHeight w:val="288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B6905C" w14:textId="1C9EE89E" w:rsidR="00F046ED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D0792" w14:textId="3EA7DA6D" w:rsidR="00F046ED" w:rsidRPr="00F046ED" w:rsidRDefault="00F046E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4.2.2. Количество проведенных мероприятий по содержанию сетей уличного освещения в г</w:t>
            </w:r>
            <w:r w:rsidR="00680E40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ороде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Верхняя Пышма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8201D" w14:textId="77777777" w:rsidR="00F046ED" w:rsidRPr="00AF5854" w:rsidRDefault="00F046E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DB97" w14:textId="04DFA02B" w:rsidR="00F046ED" w:rsidRPr="00AF5854" w:rsidRDefault="00F046ED" w:rsidP="00014501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="0001450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0EA4" w14:textId="77777777" w:rsidR="00F046ED" w:rsidRPr="00AF5854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37ACE" w14:textId="77777777" w:rsidR="00F046ED" w:rsidRPr="00AF5854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E06B" w14:textId="77777777" w:rsidR="00F046ED" w:rsidRPr="00AF5854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2976" w14:textId="77777777" w:rsidR="00F046ED" w:rsidRPr="00AF5854" w:rsidRDefault="00F046ED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135D60" w14:textId="77777777" w:rsidR="00F046ED" w:rsidRPr="00AF5854" w:rsidRDefault="00F046ED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22.12.2022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56/5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«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систем коммунальной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инфраструктуры городского 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Верхняя Пышма на 2022–</w:t>
            </w:r>
            <w:r w:rsidRPr="00A12EC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2035 годы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7D7D4C06" w14:textId="77777777" w:rsidTr="006D1584">
        <w:trPr>
          <w:trHeight w:val="288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2924D3" w14:textId="6B724C5A" w:rsidR="001400E0" w:rsidRPr="00F046ED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767BEF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4.3. Модернизация системы светового оформления города</w:t>
            </w:r>
          </w:p>
        </w:tc>
      </w:tr>
      <w:tr w:rsidR="001400E0" w:rsidRPr="00AF5854" w14:paraId="35982872" w14:textId="77777777" w:rsidTr="006D1584">
        <w:trPr>
          <w:trHeight w:val="839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DA77F7" w14:textId="1EB09088" w:rsidR="001400E0" w:rsidRPr="00F046ED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92D4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4.3.1. Количество элементов светового-художественного оформления в городской среде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9C704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4CB54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93E6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C4DBC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F0E5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392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AAE2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7569C204" w14:textId="77777777" w:rsidTr="006D1584">
        <w:trPr>
          <w:trHeight w:val="600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54772E" w14:textId="5BF02E30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86CEA6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4.4. Проведение работ по содержанию и благоустройству кладбищ городского округа Верхняя Пышма с соблюдением санитарно-эпидемиологических и экологических норм</w:t>
            </w:r>
          </w:p>
        </w:tc>
      </w:tr>
      <w:tr w:rsidR="001400E0" w:rsidRPr="00AF5854" w14:paraId="36DD17D4" w14:textId="77777777" w:rsidTr="006D1584">
        <w:trPr>
          <w:trHeight w:val="414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4507AA" w14:textId="336A854B" w:rsidR="001400E0" w:rsidRP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3FA7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4.4.1. Организация и содержание мест захоронения по городскому округу Верхняя Пышма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CB53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1074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0F1D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B27D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42F7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D78DD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29C9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5AF54CF0" w14:textId="77777777" w:rsidTr="006D1584">
        <w:trPr>
          <w:trHeight w:val="2340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E7FFD9" w14:textId="7EFF66C8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F0DE3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Целевой показатель 4.4.2. </w:t>
            </w:r>
            <w:r w:rsidRPr="00A23F5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обслуживаемых кладбищ на территории городского округа Верхняя Пышма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48014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2451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1B502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A014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F6B2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0B09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A32A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261A6BAC" w14:textId="77777777" w:rsidTr="006D1584">
        <w:trPr>
          <w:trHeight w:val="698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57619" w14:textId="7AD3925F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0479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4.4.3.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Вывезено твердых коммунальных отходов с территории городского округа Верхняя Пышма (с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территории кладбищ)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65F23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куб.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CBD6C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999,71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BADE0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A5BD0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13AE9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E02B0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003,00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A187E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утверждении Правил благоустройства, обеспечения санитарного содержания территорий, обращения с отходами в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6D1584" w:rsidRPr="00AF5854" w14:paraId="1E544AF4" w14:textId="16DE0197" w:rsidTr="006D1584">
        <w:trPr>
          <w:trHeight w:val="197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31EACC" w14:textId="7F266BE3" w:rsidR="006D158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E4B0EF" w14:textId="54AA7C1D" w:rsidR="006D1584" w:rsidRDefault="006D158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4.4.4.</w:t>
            </w:r>
          </w:p>
          <w:p w14:paraId="2B6837C8" w14:textId="5E874C7A" w:rsidR="006D1584" w:rsidRDefault="006D158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D158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разработанных проектов санитарно-защитных зон кладбищ городского округа Верхняя Пышма</w:t>
            </w:r>
          </w:p>
          <w:p w14:paraId="31654EAB" w14:textId="77777777" w:rsidR="006D1584" w:rsidRDefault="006D158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14:paraId="246909F9" w14:textId="77777777" w:rsidR="006D1584" w:rsidRDefault="006D158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14:paraId="1B6C1774" w14:textId="77777777" w:rsidR="006D1584" w:rsidRDefault="006D158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14:paraId="15093C20" w14:textId="2182365B" w:rsidR="006D1584" w:rsidRPr="00AF5854" w:rsidRDefault="006D158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88D81C" w14:textId="4047EF1A" w:rsidR="006D1584" w:rsidRDefault="006D1584">
            <w:pPr>
              <w:spacing w:after="160" w:line="259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  <w:p w14:paraId="5F6B7BB3" w14:textId="77777777" w:rsidR="006D1584" w:rsidRPr="00AF5854" w:rsidRDefault="006D158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BC066A" w14:textId="60B29C20" w:rsidR="006D1584" w:rsidRDefault="006D1584" w:rsidP="006D1584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  <w:p w14:paraId="577E2D6D" w14:textId="77777777" w:rsidR="006D1584" w:rsidRPr="00AF585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EE79E8" w14:textId="6A4D4FF5" w:rsidR="006D1584" w:rsidRDefault="006D1584" w:rsidP="006D1584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  <w:p w14:paraId="330C2083" w14:textId="77777777" w:rsidR="006D1584" w:rsidRPr="00AF585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C618B7" w14:textId="1FFE3E50" w:rsidR="006D1584" w:rsidRDefault="006D1584" w:rsidP="006D1584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  <w:p w14:paraId="20783B15" w14:textId="77777777" w:rsidR="006D1584" w:rsidRPr="00AF585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4E9A98" w14:textId="0371F7A9" w:rsidR="006D1584" w:rsidRDefault="006D1584" w:rsidP="006D1584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  <w:p w14:paraId="098B670E" w14:textId="77777777" w:rsidR="006D1584" w:rsidRPr="00AF585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4DF148" w14:textId="6BF14598" w:rsidR="006D1584" w:rsidRDefault="006D1584" w:rsidP="006D1584">
            <w:pPr>
              <w:spacing w:after="160" w:line="259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</w:p>
          <w:p w14:paraId="361CD76A" w14:textId="77777777" w:rsidR="006D1584" w:rsidRPr="00AF585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DEFAA5D" w14:textId="4EC7B8B4" w:rsidR="006D1584" w:rsidRPr="00AF5854" w:rsidRDefault="006D1584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ешение Думы городского округа Верхняя Пышма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21.12.2017 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67/11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утверждении Правил благоустройства, обеспечения санитарного содержания территорий, обращения с отходами в городском округе Верхняя Пышма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6D1584" w:rsidRPr="00AF5854" w14:paraId="00D8CA16" w14:textId="4663BB9D" w:rsidTr="008202FC">
        <w:trPr>
          <w:trHeight w:val="197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338E42" w14:textId="26A1041F" w:rsidR="006D1584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B21551E" w14:textId="24B57CBB" w:rsidR="006D1584" w:rsidRPr="00AF5854" w:rsidRDefault="006D1584" w:rsidP="006D158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4.5. Осуществление мероприятий по отлову и содержанию безнадзорных собак</w:t>
            </w:r>
          </w:p>
        </w:tc>
      </w:tr>
      <w:tr w:rsidR="001400E0" w:rsidRPr="00AF5854" w14:paraId="071AA27F" w14:textId="77777777" w:rsidTr="006D1584">
        <w:trPr>
          <w:trHeight w:val="830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CD5089" w14:textId="4BD155C8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677F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23F5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4.5.1. Количество животных без владельцев при осуществлении деятельности по обращению с ними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A3C4D" w14:textId="77777777" w:rsidR="001400E0" w:rsidRPr="00A23F5B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8514E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3F66E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18C4F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0B54D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8158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EAB9F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23F5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Постановление Правительства Свердловской области от 22.09.2015 № 856-ПП «Об утверждении Порядка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предоставления субвенций из областного бюджета местным бюджетам на 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  <w:r w:rsidRPr="00A23F5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06F178A8" w14:textId="77777777" w:rsidTr="006D1584">
        <w:trPr>
          <w:trHeight w:val="569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88A4D" w14:textId="2C19B127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53E6D3C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Задача 4.6. Обеспечение деятельности муниципального бюджетного учреждения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</w:t>
            </w: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Дорожно-эксплуатационное управление городского округа Верхняя Пышма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A6B36" w:rsidRPr="00AF5854" w14:paraId="6374A6D1" w14:textId="37949C7F" w:rsidTr="006D1584">
        <w:trPr>
          <w:trHeight w:val="845"/>
          <w:jc w:val="right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813505" w14:textId="75316A4D" w:rsidR="00CA6B36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6DFA1" w14:textId="77777777" w:rsidR="00CA6B36" w:rsidRDefault="00CA6B36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Целевой показатель 4.6.1.</w:t>
            </w:r>
          </w:p>
          <w:p w14:paraId="38DBCDD8" w14:textId="2E0B2246" w:rsidR="00CA6B36" w:rsidRPr="00AF5854" w:rsidRDefault="00CA6B36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CA6B36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Количество приобретенной техники с использованием лизинга, для обеспечения </w:t>
            </w:r>
            <w:r w:rsidR="00FA147F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A147F" w:rsidRPr="00FA147F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содержания улично-дорожной сети в городском округе Верхняя Пышма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AC65A8" w14:textId="0AC26FAC" w:rsidR="00CA6B36" w:rsidRPr="00AF5854" w:rsidRDefault="00CA6B36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E71A38" w14:textId="567DB640" w:rsidR="00CA6B36" w:rsidRPr="00AF5854" w:rsidRDefault="00CA6B36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497CC3" w14:textId="2800BD26" w:rsidR="00CA6B36" w:rsidRPr="00AF5854" w:rsidRDefault="00CA6B36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A40578" w14:textId="74EED9DC" w:rsidR="00CA6B36" w:rsidRPr="00AF5854" w:rsidRDefault="00CA6B36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0C2D04" w14:textId="13637B71" w:rsidR="00CA6B36" w:rsidRPr="00AF5854" w:rsidRDefault="00CA6B36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6506CC" w14:textId="3575D038" w:rsidR="00CA6B36" w:rsidRPr="00AF5854" w:rsidRDefault="00CA6B36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B449518" w14:textId="018BC671" w:rsidR="00CA6B36" w:rsidRPr="00AF5854" w:rsidRDefault="00FA147F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Распоряжение А</w:t>
            </w:r>
            <w:r w:rsidRPr="000E07F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дминистрации городского округа Верхняя Пышма </w:t>
            </w:r>
            <w:r w:rsidR="000A1D4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 предоставлении субсидии на иные цели</w:t>
            </w:r>
          </w:p>
        </w:tc>
      </w:tr>
      <w:tr w:rsidR="001400E0" w:rsidRPr="00AF5854" w14:paraId="1673888E" w14:textId="77777777" w:rsidTr="006D1584">
        <w:trPr>
          <w:trHeight w:val="175"/>
          <w:jc w:val="right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01F7DE" w14:textId="3E31DF64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58EE853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Подпрограмма 5. Дорожное хозяйство на территории городского округа Верхняя Пышма</w:t>
            </w:r>
          </w:p>
        </w:tc>
      </w:tr>
      <w:tr w:rsidR="001400E0" w:rsidRPr="00AF5854" w14:paraId="2D480C04" w14:textId="77777777" w:rsidTr="006D1584">
        <w:trPr>
          <w:trHeight w:val="273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A5F3D" w14:textId="3E1B8D83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5349514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Цель 5. Обеспечение сохранности автомобильных дорог</w:t>
            </w: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 на территории </w:t>
            </w:r>
            <w:r w:rsidRPr="00AF585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городского округа Верхняя Пышма</w:t>
            </w:r>
          </w:p>
        </w:tc>
      </w:tr>
      <w:tr w:rsidR="001400E0" w:rsidRPr="00AF5854" w14:paraId="707A1696" w14:textId="77777777" w:rsidTr="006D1584">
        <w:trPr>
          <w:trHeight w:val="269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1B092" w14:textId="7AF42BDB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BDFB6F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5.1. Реализация мероприятий по содержанию улично- дорожной сети</w:t>
            </w:r>
          </w:p>
        </w:tc>
      </w:tr>
      <w:tr w:rsidR="001400E0" w:rsidRPr="00AF5854" w14:paraId="7CB99B73" w14:textId="77777777" w:rsidTr="006D1584">
        <w:trPr>
          <w:trHeight w:val="2389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C16CEF" w14:textId="68D368AC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CAC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5.1.1. Обеспечение содержания улично-дорожной сети в соответствии с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нормативными требованиями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C898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54B0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C0192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4F01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B891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6C598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71F54" w14:textId="77777777" w:rsidR="001400E0" w:rsidRPr="004F5C9A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транспортной инфраструктуры городского округа 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69730D7E" w14:textId="77777777" w:rsidTr="006D1584">
        <w:trPr>
          <w:trHeight w:val="2606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8D84FB" w14:textId="05921EE4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39B4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5.1.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Площадь отремонтированных дорог, тротуаров и внутриквартальных проездов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8C3A4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кв.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6440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D2F30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83283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6789F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E4BF8" w14:textId="7340496A" w:rsidR="001400E0" w:rsidRPr="00AF5854" w:rsidRDefault="00680E4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54BA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транспортной инфраструктуры городского округа 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7DDA25B1" w14:textId="77777777" w:rsidTr="006D1584">
        <w:trPr>
          <w:trHeight w:val="2682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D988D7" w14:textId="609C5D86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399CB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5.1.3. Количество восстановленных и установленных дорожных знаков на территории города Верхняя Пышма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FB3A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AC16A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D380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C718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2A548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9285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0F093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транспортной инфраструктуры городского округа 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6E6107BD" w14:textId="77777777" w:rsidTr="006D1584">
        <w:trPr>
          <w:trHeight w:val="2389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E505E4" w14:textId="0F0DCF39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FC8C7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5.1.4. Количество установленных объектов светофорного регулирования на территории городского округа Верхняя Пышма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6690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869F1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51D11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D8D6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36467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BB62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44AA9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транспортной инфраструктуры городского округа 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66A3D33C" w14:textId="77777777" w:rsidTr="006D1584">
        <w:trPr>
          <w:trHeight w:val="299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72CF67" w14:textId="7DC4FEA7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E8B7212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Задача 5.2. Проведение мероприятий, направленных на улучшение качества функционирования систем транспортного обслуживания</w:t>
            </w:r>
          </w:p>
        </w:tc>
      </w:tr>
      <w:tr w:rsidR="001400E0" w:rsidRPr="00AF5854" w14:paraId="5B29A206" w14:textId="77777777" w:rsidTr="006D1584">
        <w:trPr>
          <w:trHeight w:val="556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EB9591" w14:textId="7DF74A45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9D51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Целевой показатель 5.2.1.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остановочных павильонов, расположенных на территории городского округа Верхняя Пышма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0E467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6EAD4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B5B0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F648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FDBA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38CAE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8CD52" w14:textId="77777777" w:rsidR="001400E0" w:rsidRPr="004F5C9A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 утверждении Программы комплексного развития транспортной инфраструктуры городского округа 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55973876" w14:textId="77777777" w:rsidTr="006D1584">
        <w:trPr>
          <w:trHeight w:val="1830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994D9" w14:textId="7F72E7D4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02C6A" w14:textId="77777777" w:rsidR="001400E0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Целевой показатель 5.2.2. </w:t>
            </w:r>
          </w:p>
          <w:p w14:paraId="3284A158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Уровень удовлетворенности граждан качеством выполняемых услуг в сфере содержания транспортного обслуживания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перево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зок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пассажиров и багажа автомобильным транспортом в городском округе Верхняя Пышма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E87B5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9035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12F17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5813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BF20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BE986" w14:textId="77777777" w:rsidR="001400E0" w:rsidRPr="00AF5854" w:rsidRDefault="001400E0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A6450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55762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Опросы на сайте «Открытое Правительство Свердловской 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области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6D1584" w:rsidRPr="00AF5854" w14:paraId="0EB6FE24" w14:textId="77777777" w:rsidTr="006D1584">
        <w:trPr>
          <w:trHeight w:val="546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A059C3" w14:textId="1AE858EF" w:rsidR="006D1584" w:rsidRDefault="006D1584" w:rsidP="006D158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81FB" w14:textId="06A077E1" w:rsidR="006D1584" w:rsidRPr="00AF5854" w:rsidRDefault="006D1584" w:rsidP="006D158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5.2.3. Количество установленных электронных табло на остановочных пунктах г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ородского округа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Верхняя Пышма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7427D" w14:textId="55239D85" w:rsidR="006D1584" w:rsidRPr="00AF5854" w:rsidRDefault="006D1584" w:rsidP="006D158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E9A1C" w14:textId="525EECA7" w:rsidR="006D158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292C" w14:textId="1EA9ADBE" w:rsidR="006D158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74058" w14:textId="6E7B1B27" w:rsidR="006D158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551F" w14:textId="03CD8BCD" w:rsidR="006D158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76BB" w14:textId="7F78E8D9" w:rsidR="006D1584" w:rsidRDefault="006D1584" w:rsidP="006D158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B024" w14:textId="5C89C192" w:rsidR="006D1584" w:rsidRDefault="006D1584" w:rsidP="006D158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транспортной инфраструктуры городского округа 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  <w:tr w:rsidR="001400E0" w:rsidRPr="00AF5854" w14:paraId="4D73EE10" w14:textId="77777777" w:rsidTr="006D1584">
        <w:trPr>
          <w:trHeight w:val="546"/>
          <w:jc w:val="right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5DFA2F" w14:textId="27C4F74A" w:rsidR="001400E0" w:rsidRPr="00AF5854" w:rsidRDefault="006D1584" w:rsidP="00762C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9AE8F" w14:textId="77777777" w:rsidR="001400E0" w:rsidRDefault="006D1584" w:rsidP="006D158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Целевой показатель 5.2.4</w:t>
            </w:r>
            <w:r w:rsidR="001400E0"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. </w:t>
            </w:r>
          </w:p>
          <w:p w14:paraId="2153A575" w14:textId="1E57510A" w:rsidR="006D1584" w:rsidRPr="00AF5854" w:rsidRDefault="006D1584" w:rsidP="006D158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6D158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мероприятий, направленных на обеспечение безопасности объектов транспортной ин</w:t>
            </w:r>
            <w:bookmarkStart w:id="0" w:name="_GoBack"/>
            <w:bookmarkEnd w:id="0"/>
            <w:r w:rsidRPr="006D158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фраструктуры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F3ED1" w14:textId="77777777" w:rsidR="001400E0" w:rsidRPr="00AF5854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F585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98C13" w14:textId="2F3D2C93" w:rsidR="001400E0" w:rsidRPr="00AF5854" w:rsidRDefault="006D1584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F9EEE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0C4D6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1E50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8B00" w14:textId="77777777" w:rsidR="001400E0" w:rsidRPr="00AF5854" w:rsidRDefault="00D8557F" w:rsidP="00762C1B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851B9" w14:textId="77777777" w:rsidR="001400E0" w:rsidRPr="004F5C9A" w:rsidRDefault="001400E0" w:rsidP="00762C1B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Решение Думы городского округа Верхняя Пышма от 27.06.2019 № 12/3 «</w:t>
            </w:r>
            <w:r w:rsidRPr="00CA1F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 утверждении Программы комплексного развития транспортной инфраструктуры городского округа Верхняя Пышма на период до 2028 года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</w:p>
        </w:tc>
      </w:tr>
    </w:tbl>
    <w:p w14:paraId="2CE22C8A" w14:textId="52723923" w:rsidR="00FA5107" w:rsidRPr="006C5D8B" w:rsidRDefault="00FA5107" w:rsidP="00762C1B">
      <w:pPr>
        <w:spacing w:after="160" w:line="240" w:lineRule="auto"/>
        <w:rPr>
          <w:sz w:val="2"/>
        </w:rPr>
      </w:pPr>
    </w:p>
    <w:sectPr w:rsidR="00FA5107" w:rsidRPr="006C5D8B" w:rsidSect="00762C1B">
      <w:headerReference w:type="default" r:id="rId6"/>
      <w:pgSz w:w="16838" w:h="11906" w:orient="landscape"/>
      <w:pgMar w:top="1418" w:right="1134" w:bottom="567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122DB" w14:textId="77777777" w:rsidR="00D95CFD" w:rsidRDefault="00D95CFD" w:rsidP="00627F95">
      <w:pPr>
        <w:spacing w:after="0" w:line="240" w:lineRule="auto"/>
      </w:pPr>
      <w:r>
        <w:separator/>
      </w:r>
    </w:p>
  </w:endnote>
  <w:endnote w:type="continuationSeparator" w:id="0">
    <w:p w14:paraId="46692E4C" w14:textId="77777777" w:rsidR="00D95CFD" w:rsidRDefault="00D95CFD" w:rsidP="00627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AFC8C" w14:textId="77777777" w:rsidR="00D95CFD" w:rsidRDefault="00D95CFD" w:rsidP="00627F95">
      <w:pPr>
        <w:spacing w:after="0" w:line="240" w:lineRule="auto"/>
      </w:pPr>
      <w:r>
        <w:separator/>
      </w:r>
    </w:p>
  </w:footnote>
  <w:footnote w:type="continuationSeparator" w:id="0">
    <w:p w14:paraId="1C1C3D33" w14:textId="77777777" w:rsidR="00D95CFD" w:rsidRDefault="00D95CFD" w:rsidP="00627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Liberation Serif" w:hAnsi="Liberation Serif"/>
      </w:rPr>
      <w:id w:val="-2013139663"/>
      <w:docPartObj>
        <w:docPartGallery w:val="Page Numbers (Top of Page)"/>
        <w:docPartUnique/>
      </w:docPartObj>
    </w:sdtPr>
    <w:sdtEndPr/>
    <w:sdtContent>
      <w:p w14:paraId="00ABDB05" w14:textId="7C365AFA" w:rsidR="001A11EA" w:rsidRPr="00762C1B" w:rsidRDefault="001A11EA">
        <w:pPr>
          <w:pStyle w:val="aa"/>
          <w:jc w:val="center"/>
          <w:rPr>
            <w:rFonts w:ascii="Liberation Serif" w:hAnsi="Liberation Serif"/>
          </w:rPr>
        </w:pPr>
        <w:r w:rsidRPr="00762C1B">
          <w:rPr>
            <w:rFonts w:ascii="Liberation Serif" w:hAnsi="Liberation Serif"/>
            <w:sz w:val="24"/>
            <w:szCs w:val="24"/>
          </w:rPr>
          <w:fldChar w:fldCharType="begin"/>
        </w:r>
        <w:r w:rsidRPr="00762C1B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762C1B">
          <w:rPr>
            <w:rFonts w:ascii="Liberation Serif" w:hAnsi="Liberation Serif"/>
            <w:sz w:val="24"/>
            <w:szCs w:val="24"/>
          </w:rPr>
          <w:fldChar w:fldCharType="separate"/>
        </w:r>
        <w:r w:rsidR="006D1584">
          <w:rPr>
            <w:rFonts w:ascii="Liberation Serif" w:hAnsi="Liberation Serif"/>
            <w:noProof/>
            <w:sz w:val="24"/>
            <w:szCs w:val="24"/>
          </w:rPr>
          <w:t>14</w:t>
        </w:r>
        <w:r w:rsidRPr="00762C1B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14:paraId="6EDA2C0A" w14:textId="3E501AA0" w:rsidR="00627F95" w:rsidRPr="00627F95" w:rsidRDefault="00627F95" w:rsidP="00627F95">
    <w:pPr>
      <w:pStyle w:val="aa"/>
      <w:jc w:val="center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0E0"/>
    <w:rsid w:val="00014501"/>
    <w:rsid w:val="0007729E"/>
    <w:rsid w:val="000A1D4A"/>
    <w:rsid w:val="000E3090"/>
    <w:rsid w:val="0010510D"/>
    <w:rsid w:val="001400E0"/>
    <w:rsid w:val="001A11EA"/>
    <w:rsid w:val="001F247D"/>
    <w:rsid w:val="00232D55"/>
    <w:rsid w:val="00251B02"/>
    <w:rsid w:val="002D17FD"/>
    <w:rsid w:val="00322A6D"/>
    <w:rsid w:val="00352C15"/>
    <w:rsid w:val="004D4E04"/>
    <w:rsid w:val="004E6BD8"/>
    <w:rsid w:val="00565144"/>
    <w:rsid w:val="006172E8"/>
    <w:rsid w:val="00627F95"/>
    <w:rsid w:val="0065721E"/>
    <w:rsid w:val="00680E40"/>
    <w:rsid w:val="006B2A10"/>
    <w:rsid w:val="006C5D8B"/>
    <w:rsid w:val="006D1584"/>
    <w:rsid w:val="0070257A"/>
    <w:rsid w:val="00710572"/>
    <w:rsid w:val="00762C1B"/>
    <w:rsid w:val="008A62E4"/>
    <w:rsid w:val="009D4B6E"/>
    <w:rsid w:val="00A418CE"/>
    <w:rsid w:val="00BE773C"/>
    <w:rsid w:val="00C36F1D"/>
    <w:rsid w:val="00C75870"/>
    <w:rsid w:val="00CA6B36"/>
    <w:rsid w:val="00D736FB"/>
    <w:rsid w:val="00D8557F"/>
    <w:rsid w:val="00D95CFD"/>
    <w:rsid w:val="00F046ED"/>
    <w:rsid w:val="00FA147F"/>
    <w:rsid w:val="00FA5107"/>
    <w:rsid w:val="00FE02D2"/>
    <w:rsid w:val="00FF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51453"/>
  <w15:chartTrackingRefBased/>
  <w15:docId w15:val="{3529DCE6-1C00-47EA-A650-72EA1FD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0E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5721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5721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5721E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5721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5721E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57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721E"/>
    <w:rPr>
      <w:rFonts w:ascii="Segoe UI" w:eastAsia="Calibr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2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27F95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62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27F9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14</Pages>
  <Words>2405</Words>
  <Characters>13715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2026-03-03T11:40:00Z</cp:lastPrinted>
  <dcterms:created xsi:type="dcterms:W3CDTF">2026-03-10T08:58:00Z</dcterms:created>
  <dcterms:modified xsi:type="dcterms:W3CDTF">2026-03-12T11:07:00Z</dcterms:modified>
</cp:coreProperties>
</file>